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ED0C" w14:textId="71200076" w:rsidR="00B15865" w:rsidRDefault="004421B7" w:rsidP="00B15865">
      <w:pPr>
        <w:spacing w:line="210" w:lineRule="exact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AF0F18C" wp14:editId="4E00CE9D">
            <wp:simplePos x="0" y="0"/>
            <wp:positionH relativeFrom="column">
              <wp:posOffset>-548640</wp:posOffset>
            </wp:positionH>
            <wp:positionV relativeFrom="paragraph">
              <wp:posOffset>-495934</wp:posOffset>
            </wp:positionV>
            <wp:extent cx="2009775" cy="365960"/>
            <wp:effectExtent l="0" t="0" r="0" b="0"/>
            <wp:wrapNone/>
            <wp:docPr id="1" name="Picture 0" descr="Quicksilver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silver Lo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047" cy="37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55">
        <w:rPr>
          <w:rFonts w:ascii="Arial" w:hAnsi="Arial" w:cs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55B0" wp14:editId="7AAA44D8">
                <wp:simplePos x="0" y="0"/>
                <wp:positionH relativeFrom="column">
                  <wp:posOffset>1339850</wp:posOffset>
                </wp:positionH>
                <wp:positionV relativeFrom="paragraph">
                  <wp:posOffset>-295910</wp:posOffset>
                </wp:positionV>
                <wp:extent cx="3702685" cy="4572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8F29C" w14:textId="77777777" w:rsidR="00055D00" w:rsidRPr="00C72400" w:rsidRDefault="00055D00" w:rsidP="00C72400">
                            <w:pPr>
                              <w:jc w:val="center"/>
                              <w:rPr>
                                <w:b/>
                                <w:color w:val="007635"/>
                                <w:sz w:val="40"/>
                                <w:szCs w:val="40"/>
                              </w:rPr>
                            </w:pPr>
                            <w:r w:rsidRPr="00C72400">
                              <w:rPr>
                                <w:b/>
                                <w:color w:val="007635"/>
                                <w:sz w:val="40"/>
                                <w:szCs w:val="40"/>
                              </w:rPr>
                              <w:t>Domestic Relocation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5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pt;margin-top:-23.3pt;width:291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" stroked="f">
                <v:textbox>
                  <w:txbxContent>
                    <w:p w14:paraId="1258F29C" w14:textId="77777777" w:rsidR="00055D00" w:rsidRPr="00C72400" w:rsidRDefault="00055D00" w:rsidP="00C72400">
                      <w:pPr>
                        <w:jc w:val="center"/>
                        <w:rPr>
                          <w:b/>
                          <w:color w:val="007635"/>
                          <w:sz w:val="40"/>
                          <w:szCs w:val="40"/>
                        </w:rPr>
                      </w:pPr>
                      <w:r w:rsidRPr="00C72400">
                        <w:rPr>
                          <w:b/>
                          <w:color w:val="007635"/>
                          <w:sz w:val="40"/>
                          <w:szCs w:val="40"/>
                        </w:rPr>
                        <w:t>Domestic Relocation Inventory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9642160" wp14:editId="3B6DCBA2">
            <wp:simplePos x="0" y="0"/>
            <wp:positionH relativeFrom="column">
              <wp:posOffset>5166360</wp:posOffset>
            </wp:positionH>
            <wp:positionV relativeFrom="paragraph">
              <wp:posOffset>-476885</wp:posOffset>
            </wp:positionV>
            <wp:extent cx="1382395" cy="370840"/>
            <wp:effectExtent l="0" t="0" r="0" b="0"/>
            <wp:wrapTight wrapText="bothSides">
              <wp:wrapPolygon edited="0">
                <wp:start x="1488" y="0"/>
                <wp:lineTo x="0" y="4438"/>
                <wp:lineTo x="893" y="17753"/>
                <wp:lineTo x="12502" y="19973"/>
                <wp:lineTo x="12502" y="19973"/>
                <wp:lineTo x="20241" y="19973"/>
                <wp:lineTo x="21431" y="14425"/>
                <wp:lineTo x="20538" y="2219"/>
                <wp:lineTo x="2977" y="0"/>
                <wp:lineTo x="1488" y="0"/>
              </wp:wrapPolygon>
            </wp:wrapTight>
            <wp:docPr id="9" name="Picture 9" descr="quicksil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cksilv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368"/>
        <w:gridCol w:w="2464"/>
        <w:gridCol w:w="1082"/>
        <w:gridCol w:w="1756"/>
      </w:tblGrid>
      <w:tr w:rsidR="00B15865" w14:paraId="29A9203D" w14:textId="77777777" w:rsidTr="00262A34">
        <w:trPr>
          <w:cantSplit/>
          <w:trHeight w:val="341"/>
        </w:trPr>
        <w:tc>
          <w:tcPr>
            <w:tcW w:w="4110" w:type="dxa"/>
            <w:noWrap/>
            <w:vAlign w:val="center"/>
          </w:tcPr>
          <w:p w14:paraId="3929BDB7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15FF791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7E997BA0" w14:textId="77777777" w:rsidTr="00262A34">
        <w:trPr>
          <w:trHeight w:hRule="exact" w:val="341"/>
        </w:trPr>
        <w:tc>
          <w:tcPr>
            <w:tcW w:w="4110" w:type="dxa"/>
            <w:shd w:val="clear" w:color="auto" w:fill="00B050"/>
            <w:noWrap/>
            <w:vAlign w:val="center"/>
          </w:tcPr>
          <w:p w14:paraId="58467E3A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8" w:type="dxa"/>
            <w:shd w:val="clear" w:color="auto" w:fill="00B050"/>
            <w:noWrap/>
            <w:vAlign w:val="center"/>
          </w:tcPr>
          <w:p w14:paraId="23656E82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302" w:type="dxa"/>
            <w:gridSpan w:val="3"/>
            <w:tcBorders>
              <w:bottom w:val="single" w:sz="12" w:space="0" w:color="00B050"/>
            </w:tcBorders>
            <w:shd w:val="clear" w:color="auto" w:fill="00B050"/>
            <w:noWrap/>
            <w:vAlign w:val="center"/>
          </w:tcPr>
          <w:p w14:paraId="054D393D" w14:textId="77777777" w:rsidR="00B15865" w:rsidRDefault="00B15865" w:rsidP="00055D00">
            <w:pPr>
              <w:pStyle w:val="Heading5"/>
            </w:pPr>
            <w:r>
              <w:t>Removal From</w:t>
            </w:r>
          </w:p>
        </w:tc>
      </w:tr>
      <w:tr w:rsidR="00B15865" w14:paraId="7ECD260C" w14:textId="77777777" w:rsidTr="00262A34">
        <w:trPr>
          <w:trHeight w:hRule="exact" w:val="534"/>
        </w:trPr>
        <w:tc>
          <w:tcPr>
            <w:tcW w:w="4110" w:type="dxa"/>
            <w:noWrap/>
            <w:vAlign w:val="center"/>
          </w:tcPr>
          <w:p w14:paraId="6128983E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Name: 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6D656ABF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66BD14A0" w14:textId="77777777" w:rsidR="00B15865" w:rsidRDefault="00696121" w:rsidP="00055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B15865" w14:paraId="07743DA8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1F399817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noWrap/>
            <w:vAlign w:val="center"/>
          </w:tcPr>
          <w:p w14:paraId="7F8C7C66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4B8D5149" w14:textId="77777777" w:rsidR="00B15865" w:rsidRDefault="00B15865" w:rsidP="00055D00">
            <w:pPr>
              <w:rPr>
                <w:rFonts w:ascii="Arial" w:hAnsi="Arial" w:cs="Arial"/>
                <w:sz w:val="18"/>
              </w:rPr>
            </w:pPr>
          </w:p>
        </w:tc>
      </w:tr>
      <w:tr w:rsidR="00CF0BF3" w14:paraId="5EC22FCD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116E0B3C" w14:textId="77777777" w:rsidR="00CF0BF3" w:rsidRDefault="00CF0BF3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Address: 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45B1AEED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4C90816E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CF0BF3" w14:paraId="0E4E9C4E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5AB0B951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48C23D34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EB2D97E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0ECDA750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78CF1487" w14:textId="77777777" w:rsidR="00CF0BF3" w:rsidRDefault="00CF0BF3" w:rsidP="00055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3B538816" w14:textId="77777777" w:rsidR="00CF0BF3" w:rsidRDefault="00CF0BF3" w:rsidP="00055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E989660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220F9189" w14:textId="77777777" w:rsidTr="00262A34">
        <w:trPr>
          <w:trHeight w:hRule="exact" w:val="171"/>
        </w:trPr>
        <w:tc>
          <w:tcPr>
            <w:tcW w:w="4110" w:type="dxa"/>
            <w:noWrap/>
            <w:vAlign w:val="center"/>
          </w:tcPr>
          <w:p w14:paraId="029851A7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noWrap/>
            <w:vAlign w:val="center"/>
          </w:tcPr>
          <w:p w14:paraId="28811FE1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7CB0B4A8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35C8B25D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4A4EFC07" w14:textId="77777777" w:rsidR="00CF0BF3" w:rsidRDefault="00CF0BF3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 No: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5327686A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</w:tcPr>
          <w:p w14:paraId="29DD9C7A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CF0BF3" w14:paraId="6AC4BF03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6F6F5C8B" w14:textId="77777777" w:rsidR="00CF0BF3" w:rsidRDefault="00CF0BF3" w:rsidP="00055D0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1E3E3AA2" w14:textId="77777777" w:rsidR="00CF0BF3" w:rsidRDefault="00CF0BF3" w:rsidP="00055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545C0F53" w14:textId="77777777" w:rsidR="00CF0BF3" w:rsidRDefault="00CF0BF3" w:rsidP="00055D0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0BF3" w14:paraId="02F9ECED" w14:textId="77777777" w:rsidTr="00262A34">
        <w:trPr>
          <w:trHeight w:hRule="exact" w:val="477"/>
        </w:trPr>
        <w:tc>
          <w:tcPr>
            <w:tcW w:w="4110" w:type="dxa"/>
            <w:noWrap/>
            <w:vAlign w:val="center"/>
          </w:tcPr>
          <w:p w14:paraId="18E0CA75" w14:textId="11A9315A" w:rsidR="00CF0BF3" w:rsidRDefault="00CF0BF3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Property</w:t>
            </w:r>
            <w:r w:rsidR="00485046">
              <w:rPr>
                <w:rFonts w:ascii="Arial" w:hAnsi="Arial" w:cs="Arial"/>
                <w:b/>
                <w:bCs/>
                <w:sz w:val="18"/>
              </w:rPr>
              <w:t xml:space="preserve"> - E.g. Terraced house / flat / semi detached &amp; number of bedroom</w:t>
            </w:r>
            <w:r w:rsidR="00262A34">
              <w:rPr>
                <w:rFonts w:ascii="Arial" w:hAnsi="Arial" w:cs="Arial"/>
                <w:b/>
                <w:bCs/>
                <w:sz w:val="18"/>
              </w:rPr>
              <w:t>s: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02C3A16E" w14:textId="77777777" w:rsidR="00CF0BF3" w:rsidRDefault="00CF0BF3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2614B1E9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0E619369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4902E9D5" w14:textId="77777777" w:rsidR="00B15865" w:rsidRDefault="00B15865" w:rsidP="00055D0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noWrap/>
            <w:vAlign w:val="center"/>
          </w:tcPr>
          <w:p w14:paraId="0FD170E4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70E4A382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4CD141F1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5060ED3F" w14:textId="77777777" w:rsidR="00B15865" w:rsidRDefault="00B15865" w:rsidP="00055D00">
            <w:pPr>
              <w:pStyle w:val="Heading4"/>
              <w:rPr>
                <w:sz w:val="18"/>
                <w:szCs w:val="24"/>
              </w:rPr>
            </w:pPr>
            <w:r>
              <w:rPr>
                <w:sz w:val="18"/>
              </w:rPr>
              <w:t>If Flat, Which Floor &amp; Is Lift Available?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317A7C61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43025DB2" w14:textId="77777777" w:rsidR="00B15865" w:rsidRDefault="00B15865" w:rsidP="00055D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B15865" w14:paraId="271AD83A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12DB90F2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0C5457F4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</w:tcBorders>
            <w:noWrap/>
            <w:vAlign w:val="center"/>
          </w:tcPr>
          <w:p w14:paraId="1ABEDC6C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1ED2325" w14:textId="77777777" w:rsidTr="00262A34">
        <w:trPr>
          <w:trHeight w:hRule="exact" w:val="341"/>
        </w:trPr>
        <w:tc>
          <w:tcPr>
            <w:tcW w:w="4110" w:type="dxa"/>
            <w:shd w:val="clear" w:color="auto" w:fill="00B050"/>
            <w:noWrap/>
            <w:vAlign w:val="center"/>
          </w:tcPr>
          <w:p w14:paraId="4BE5FD5D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8" w:type="dxa"/>
            <w:shd w:val="clear" w:color="auto" w:fill="00B050"/>
            <w:noWrap/>
            <w:vAlign w:val="center"/>
          </w:tcPr>
          <w:p w14:paraId="5135BFE3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302" w:type="dxa"/>
            <w:gridSpan w:val="3"/>
            <w:shd w:val="clear" w:color="auto" w:fill="00B050"/>
            <w:noWrap/>
            <w:vAlign w:val="center"/>
          </w:tcPr>
          <w:p w14:paraId="160F3EE9" w14:textId="77777777" w:rsidR="00B15865" w:rsidRDefault="00B15865" w:rsidP="00055D00">
            <w:pPr>
              <w:pStyle w:val="Heading5"/>
            </w:pPr>
            <w:r>
              <w:t>Removal To</w:t>
            </w:r>
          </w:p>
        </w:tc>
      </w:tr>
      <w:tr w:rsidR="00B15865" w14:paraId="21AC5536" w14:textId="77777777" w:rsidTr="00262A34">
        <w:trPr>
          <w:trHeight w:hRule="exact" w:val="90"/>
        </w:trPr>
        <w:tc>
          <w:tcPr>
            <w:tcW w:w="4110" w:type="dxa"/>
            <w:noWrap/>
            <w:vAlign w:val="center"/>
          </w:tcPr>
          <w:p w14:paraId="616A2C9D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413E6BA3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bottom w:val="single" w:sz="12" w:space="0" w:color="00B050"/>
            </w:tcBorders>
            <w:noWrap/>
            <w:vAlign w:val="center"/>
          </w:tcPr>
          <w:p w14:paraId="12B41593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CF0BF3" w14:paraId="2E7B07B5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6B4DC3EB" w14:textId="77777777" w:rsidR="00CF0BF3" w:rsidRDefault="00CF0BF3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2161FD44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473DECF3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DB7F88D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  <w:p w14:paraId="05C6FDA3" w14:textId="221D0499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  <w:p w14:paraId="3DFD0379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CF0BF3" w14:paraId="21E238A3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40E380EC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72D5B33A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B499B94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2887BC84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7EA37DB5" w14:textId="77777777" w:rsidR="00CF0BF3" w:rsidRDefault="00CF0BF3" w:rsidP="00055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611A874E" w14:textId="77777777" w:rsidR="00CF0BF3" w:rsidRDefault="00CF0BF3" w:rsidP="00055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1C5B398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0BF3" w14:paraId="4E9DF76C" w14:textId="77777777" w:rsidTr="00262A34">
        <w:trPr>
          <w:trHeight w:hRule="exact" w:val="241"/>
        </w:trPr>
        <w:tc>
          <w:tcPr>
            <w:tcW w:w="4110" w:type="dxa"/>
            <w:noWrap/>
            <w:vAlign w:val="center"/>
          </w:tcPr>
          <w:p w14:paraId="7A57D5D0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16B27FCE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8DDC366" w14:textId="77777777" w:rsidR="00CF0BF3" w:rsidRDefault="00CF0BF3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15865" w14:paraId="2B3CB27B" w14:textId="77777777" w:rsidTr="00262A34">
        <w:trPr>
          <w:trHeight w:hRule="exact" w:val="110"/>
        </w:trPr>
        <w:tc>
          <w:tcPr>
            <w:tcW w:w="4110" w:type="dxa"/>
            <w:noWrap/>
            <w:vAlign w:val="center"/>
          </w:tcPr>
          <w:p w14:paraId="1D29BC22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noWrap/>
            <w:vAlign w:val="center"/>
          </w:tcPr>
          <w:p w14:paraId="65232C48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1166AE62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55D00" w14:paraId="21E1861E" w14:textId="77777777" w:rsidTr="00262A34">
        <w:trPr>
          <w:trHeight w:hRule="exact" w:val="615"/>
        </w:trPr>
        <w:tc>
          <w:tcPr>
            <w:tcW w:w="4110" w:type="dxa"/>
            <w:noWrap/>
          </w:tcPr>
          <w:p w14:paraId="2B3DD43E" w14:textId="77777777" w:rsidR="00055D00" w:rsidRDefault="00055D00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  <w:p w14:paraId="5297DA18" w14:textId="6694DC40" w:rsidR="00262A34" w:rsidRPr="00262A34" w:rsidRDefault="00262A34" w:rsidP="00262A3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Property - E.g. Terraced house / flat / semi detached &amp; number of bedrooms: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</w:tcPr>
          <w:p w14:paraId="2696BA83" w14:textId="68DD6B73" w:rsidR="00055D00" w:rsidRDefault="00055D00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7F7E0DBA" w14:textId="77777777" w:rsidR="00055D00" w:rsidRDefault="00055D00" w:rsidP="00055D00">
            <w:pPr>
              <w:pStyle w:val="Heading6"/>
              <w:rPr>
                <w:szCs w:val="24"/>
              </w:rPr>
            </w:pPr>
            <w:r>
              <w:t xml:space="preserve"> </w:t>
            </w:r>
          </w:p>
        </w:tc>
      </w:tr>
      <w:tr w:rsidR="00B15865" w14:paraId="2DE0D7E0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63E2F5F4" w14:textId="77777777" w:rsidR="00B15865" w:rsidRDefault="00B15865" w:rsidP="00055D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15026F4E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1974B8C3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15865" w14:paraId="106CBF23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25C66758" w14:textId="77777777" w:rsidR="00B15865" w:rsidRDefault="00B15865" w:rsidP="00055D00">
            <w:pPr>
              <w:pStyle w:val="Heading6"/>
              <w:jc w:val="right"/>
              <w:rPr>
                <w:szCs w:val="24"/>
              </w:rPr>
            </w:pPr>
            <w:r>
              <w:t>If Flat, Which Floor &amp; Is Lift Available?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477772EF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4C811E1B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15865" w14:paraId="53E9DC99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36ED6693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4C84EC78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227093FC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1066FFAA" w14:textId="77777777" w:rsidTr="00262A34">
        <w:trPr>
          <w:trHeight w:hRule="exact" w:val="603"/>
        </w:trPr>
        <w:tc>
          <w:tcPr>
            <w:tcW w:w="4110" w:type="dxa"/>
            <w:noWrap/>
            <w:vAlign w:val="center"/>
          </w:tcPr>
          <w:p w14:paraId="4DC0C04F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Is storage requested, and if so, how long?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769E71A9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377B4DDE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15865" w14:paraId="29463F69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5A6AD135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4EE8BDC9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noWrap/>
            <w:vAlign w:val="center"/>
          </w:tcPr>
          <w:p w14:paraId="51C5B890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44C18E7A" w14:textId="77777777" w:rsidTr="00262A34">
        <w:trPr>
          <w:trHeight w:hRule="exact" w:val="731"/>
        </w:trPr>
        <w:tc>
          <w:tcPr>
            <w:tcW w:w="4110" w:type="dxa"/>
            <w:noWrap/>
            <w:vAlign w:val="center"/>
          </w:tcPr>
          <w:p w14:paraId="06FB637C" w14:textId="149A622E" w:rsidR="00485046" w:rsidRPr="00485046" w:rsidRDefault="00B15865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Any items to be dismantled &amp; </w:t>
            </w:r>
            <w:r w:rsidR="00485046">
              <w:rPr>
                <w:rFonts w:ascii="Arial" w:hAnsi="Arial" w:cs="Arial"/>
                <w:b/>
                <w:bCs/>
                <w:sz w:val="18"/>
              </w:rPr>
              <w:t xml:space="preserve">reassembled? </w:t>
            </w:r>
            <w:r w:rsidR="00485046" w:rsidRPr="00485046">
              <w:rPr>
                <w:rFonts w:ascii="Arial" w:hAnsi="Arial" w:cs="Arial"/>
                <w:b/>
                <w:bCs/>
                <w:sz w:val="18"/>
              </w:rPr>
              <w:t>(Please list &amp; supply photos)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75243255" w14:textId="37362CC4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08ABE01E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 </w:t>
            </w:r>
          </w:p>
        </w:tc>
      </w:tr>
      <w:tr w:rsidR="00B15865" w14:paraId="4795AFE3" w14:textId="77777777" w:rsidTr="00262A34">
        <w:trPr>
          <w:trHeight w:hRule="exact" w:val="100"/>
        </w:trPr>
        <w:tc>
          <w:tcPr>
            <w:tcW w:w="4110" w:type="dxa"/>
            <w:noWrap/>
            <w:vAlign w:val="center"/>
          </w:tcPr>
          <w:p w14:paraId="5083C545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6A33D7EF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</w:tcBorders>
            <w:noWrap/>
            <w:vAlign w:val="center"/>
          </w:tcPr>
          <w:p w14:paraId="61EFCCEE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590644D4" w14:textId="77777777" w:rsidTr="00262A34">
        <w:trPr>
          <w:trHeight w:hRule="exact" w:val="341"/>
        </w:trPr>
        <w:tc>
          <w:tcPr>
            <w:tcW w:w="4110" w:type="dxa"/>
            <w:noWrap/>
            <w:vAlign w:val="center"/>
          </w:tcPr>
          <w:p w14:paraId="548960BE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Removal Date: 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35514B97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6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0ACDAF48" w14:textId="77777777" w:rsidR="00B15865" w:rsidRDefault="00CF0BF3" w:rsidP="00055D00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    </w:t>
            </w:r>
            <w:r w:rsidR="00B15865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                    </w:t>
            </w:r>
          </w:p>
        </w:tc>
        <w:tc>
          <w:tcPr>
            <w:tcW w:w="2838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FCA2551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Fixed</w:t>
            </w:r>
            <w:r w:rsidR="001438DF">
              <w:rPr>
                <w:rFonts w:ascii="Arial" w:hAnsi="Arial" w:cs="Arial"/>
                <w:b/>
                <w:bCs/>
                <w:sz w:val="20"/>
                <w:szCs w:val="32"/>
              </w:rPr>
              <w:t>:</w:t>
            </w:r>
            <w:r w:rsidR="00460E4B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 </w:t>
            </w:r>
          </w:p>
        </w:tc>
      </w:tr>
      <w:tr w:rsidR="00B15865" w14:paraId="5E007528" w14:textId="77777777" w:rsidTr="00262A34">
        <w:trPr>
          <w:trHeight w:hRule="exact" w:val="139"/>
        </w:trPr>
        <w:tc>
          <w:tcPr>
            <w:tcW w:w="4110" w:type="dxa"/>
            <w:noWrap/>
            <w:vAlign w:val="center"/>
          </w:tcPr>
          <w:p w14:paraId="608B5FE4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5DEA96BA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noWrap/>
            <w:vAlign w:val="center"/>
          </w:tcPr>
          <w:p w14:paraId="0BA542CD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696121" w14:paraId="491716FE" w14:textId="77777777" w:rsidTr="00262A34">
        <w:trPr>
          <w:gridAfter w:val="3"/>
          <w:wAfter w:w="5302" w:type="dxa"/>
          <w:trHeight w:hRule="exact" w:val="80"/>
        </w:trPr>
        <w:tc>
          <w:tcPr>
            <w:tcW w:w="4110" w:type="dxa"/>
            <w:vMerge w:val="restart"/>
            <w:vAlign w:val="center"/>
          </w:tcPr>
          <w:p w14:paraId="529B72B2" w14:textId="77777777" w:rsidR="00696121" w:rsidRDefault="00C72400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  <w:r w:rsidR="00696121">
              <w:rPr>
                <w:rFonts w:ascii="Arial" w:hAnsi="Arial" w:cs="Arial"/>
                <w:b/>
                <w:bCs/>
                <w:sz w:val="18"/>
              </w:rPr>
              <w:t xml:space="preserve">acking Service Required: </w:t>
            </w:r>
          </w:p>
          <w:p w14:paraId="308BF779" w14:textId="77777777" w:rsidR="00696121" w:rsidRDefault="00696121" w:rsidP="00055D0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14:paraId="04A1AA83" w14:textId="77777777" w:rsidR="00696121" w:rsidRDefault="00696121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7DCC" w14:paraId="32D488D6" w14:textId="77777777" w:rsidTr="00262A34">
        <w:trPr>
          <w:trHeight w:val="683"/>
        </w:trPr>
        <w:tc>
          <w:tcPr>
            <w:tcW w:w="4110" w:type="dxa"/>
            <w:vMerge/>
            <w:vAlign w:val="center"/>
          </w:tcPr>
          <w:p w14:paraId="15D9D8FB" w14:textId="77777777" w:rsidR="00807DCC" w:rsidRDefault="00807DCC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vMerge/>
            <w:tcBorders>
              <w:right w:val="single" w:sz="12" w:space="0" w:color="00B050"/>
            </w:tcBorders>
            <w:vAlign w:val="center"/>
          </w:tcPr>
          <w:p w14:paraId="6165CC54" w14:textId="77777777" w:rsidR="00807DCC" w:rsidRDefault="00807DCC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195CA6BB" w14:textId="77777777" w:rsidR="00807DCC" w:rsidRDefault="00807DCC" w:rsidP="00055D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Quicksilver Full Packing Service</w:t>
            </w:r>
          </w:p>
        </w:tc>
        <w:tc>
          <w:tcPr>
            <w:tcW w:w="175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12752336" w14:textId="77777777" w:rsidR="00807DCC" w:rsidRDefault="00807DCC" w:rsidP="00055D00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696121" w14:paraId="73EB4A8B" w14:textId="77777777" w:rsidTr="00262A34">
        <w:trPr>
          <w:trHeight w:hRule="exact" w:val="341"/>
        </w:trPr>
        <w:tc>
          <w:tcPr>
            <w:tcW w:w="4110" w:type="dxa"/>
            <w:vMerge/>
            <w:vAlign w:val="center"/>
          </w:tcPr>
          <w:p w14:paraId="1E9258C1" w14:textId="77777777" w:rsidR="00696121" w:rsidRDefault="00696121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vMerge/>
            <w:tcBorders>
              <w:right w:val="single" w:sz="12" w:space="0" w:color="00B050"/>
            </w:tcBorders>
            <w:vAlign w:val="center"/>
          </w:tcPr>
          <w:p w14:paraId="6F63A3E0" w14:textId="77777777" w:rsidR="00696121" w:rsidRDefault="00696121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noWrap/>
            <w:vAlign w:val="center"/>
          </w:tcPr>
          <w:p w14:paraId="5C92B851" w14:textId="77777777" w:rsidR="00696121" w:rsidRDefault="00696121" w:rsidP="00055D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Owner Packed Service</w:t>
            </w:r>
          </w:p>
        </w:tc>
        <w:tc>
          <w:tcPr>
            <w:tcW w:w="175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3B5E3A8" w14:textId="77777777" w:rsidR="00696121" w:rsidRDefault="00460E4B" w:rsidP="00055D00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B15865" w14:paraId="4880ECE3" w14:textId="77777777" w:rsidTr="00262A34">
        <w:trPr>
          <w:trHeight w:hRule="exact" w:val="90"/>
        </w:trPr>
        <w:tc>
          <w:tcPr>
            <w:tcW w:w="4110" w:type="dxa"/>
            <w:vMerge/>
            <w:vAlign w:val="center"/>
          </w:tcPr>
          <w:p w14:paraId="24979E46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vMerge/>
            <w:vAlign w:val="center"/>
          </w:tcPr>
          <w:p w14:paraId="679FACEF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shd w:val="clear" w:color="auto" w:fill="D6E3BC" w:themeFill="accent3" w:themeFillTint="66"/>
            <w:noWrap/>
            <w:vAlign w:val="center"/>
          </w:tcPr>
          <w:p w14:paraId="73BA2DEE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865" w14:paraId="18AE4285" w14:textId="77777777" w:rsidTr="00262A34">
        <w:trPr>
          <w:trHeight w:hRule="exact" w:val="107"/>
        </w:trPr>
        <w:tc>
          <w:tcPr>
            <w:tcW w:w="4110" w:type="dxa"/>
            <w:noWrap/>
            <w:vAlign w:val="center"/>
          </w:tcPr>
          <w:p w14:paraId="150C89D3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1D101076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2" w:type="dxa"/>
            <w:gridSpan w:val="3"/>
            <w:tcBorders>
              <w:bottom w:val="single" w:sz="12" w:space="0" w:color="00B050"/>
            </w:tcBorders>
            <w:noWrap/>
            <w:vAlign w:val="center"/>
          </w:tcPr>
          <w:p w14:paraId="0C544A2C" w14:textId="77777777" w:rsidR="00B15865" w:rsidRDefault="00B15865" w:rsidP="00055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865" w14:paraId="50FEF7BD" w14:textId="77777777" w:rsidTr="00262A34">
        <w:trPr>
          <w:trHeight w:hRule="exact" w:val="489"/>
        </w:trPr>
        <w:tc>
          <w:tcPr>
            <w:tcW w:w="4110" w:type="dxa"/>
            <w:vAlign w:val="center"/>
          </w:tcPr>
          <w:p w14:paraId="703A9532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provide us with name and address of your Company, if they are paying for your removal:   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vAlign w:val="center"/>
          </w:tcPr>
          <w:p w14:paraId="127A97CD" w14:textId="77777777" w:rsidR="00B15865" w:rsidRDefault="00B15865" w:rsidP="00055D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041E5809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14:paraId="1B240C77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15865" w14:paraId="787A5DB8" w14:textId="77777777" w:rsidTr="00262A34">
        <w:trPr>
          <w:trHeight w:hRule="exact" w:val="282"/>
        </w:trPr>
        <w:tc>
          <w:tcPr>
            <w:tcW w:w="4110" w:type="dxa"/>
            <w:noWrap/>
            <w:vAlign w:val="center"/>
          </w:tcPr>
          <w:p w14:paraId="6072E493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  <w:p w14:paraId="32B7D037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  <w:p w14:paraId="50BBAEA3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  <w:p w14:paraId="4B278931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46C6FECF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B2A1527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6F698FC" w14:textId="77777777" w:rsidTr="00262A34">
        <w:trPr>
          <w:trHeight w:hRule="exact" w:val="68"/>
        </w:trPr>
        <w:tc>
          <w:tcPr>
            <w:tcW w:w="4110" w:type="dxa"/>
            <w:noWrap/>
            <w:vAlign w:val="center"/>
          </w:tcPr>
          <w:p w14:paraId="096A52E9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noWrap/>
            <w:vAlign w:val="center"/>
          </w:tcPr>
          <w:p w14:paraId="4EFB59E2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shd w:val="clear" w:color="auto" w:fill="D6E3BC" w:themeFill="accent3" w:themeFillTint="66"/>
            <w:vAlign w:val="center"/>
          </w:tcPr>
          <w:p w14:paraId="1BB41782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15865" w14:paraId="19ADC5EE" w14:textId="77777777" w:rsidTr="00262A34">
        <w:trPr>
          <w:trHeight w:hRule="exact" w:val="817"/>
        </w:trPr>
        <w:tc>
          <w:tcPr>
            <w:tcW w:w="4110" w:type="dxa"/>
            <w:noWrap/>
            <w:vAlign w:val="center"/>
          </w:tcPr>
          <w:p w14:paraId="1D57F5AF" w14:textId="7042BEE9" w:rsidR="00B15865" w:rsidRDefault="00B15865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access issues (collection or delivery)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 xml:space="preserve"> for a</w:t>
            </w:r>
            <w:r w:rsidR="00D56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>large 40</w:t>
            </w:r>
            <w:r w:rsidR="00F244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>ft</w:t>
            </w:r>
            <w:r w:rsidR="00F244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A0BFD">
              <w:rPr>
                <w:rFonts w:ascii="Arial" w:hAnsi="Arial" w:cs="Arial"/>
                <w:b/>
                <w:sz w:val="18"/>
                <w:szCs w:val="18"/>
              </w:rPr>
              <w:t xml:space="preserve"> removal vehicle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5278F0E5" w14:textId="77777777" w:rsidR="00B15865" w:rsidRDefault="00B15865" w:rsidP="00055D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04BE757C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48E25D62" w14:textId="77777777" w:rsidTr="00262A34">
        <w:trPr>
          <w:trHeight w:hRule="exact" w:val="139"/>
        </w:trPr>
        <w:tc>
          <w:tcPr>
            <w:tcW w:w="4110" w:type="dxa"/>
            <w:noWrap/>
            <w:vAlign w:val="center"/>
          </w:tcPr>
          <w:p w14:paraId="3A8EF18F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18D5DA56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F25D17C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E8A7B66" w14:textId="77777777" w:rsidTr="00262A34">
        <w:trPr>
          <w:trHeight w:hRule="exact" w:val="90"/>
        </w:trPr>
        <w:tc>
          <w:tcPr>
            <w:tcW w:w="4110" w:type="dxa"/>
            <w:noWrap/>
            <w:vAlign w:val="center"/>
          </w:tcPr>
          <w:p w14:paraId="2F25628D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noWrap/>
            <w:vAlign w:val="center"/>
          </w:tcPr>
          <w:p w14:paraId="48428EEB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00B050"/>
              <w:bottom w:val="single" w:sz="12" w:space="0" w:color="00B050"/>
            </w:tcBorders>
            <w:shd w:val="clear" w:color="auto" w:fill="D6E3BC" w:themeFill="accent3" w:themeFillTint="66"/>
            <w:vAlign w:val="center"/>
          </w:tcPr>
          <w:p w14:paraId="3C71A317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807DCC" w14:paraId="74A7DE12" w14:textId="77777777" w:rsidTr="00262A34">
        <w:trPr>
          <w:trHeight w:hRule="exact" w:val="290"/>
        </w:trPr>
        <w:tc>
          <w:tcPr>
            <w:tcW w:w="4110" w:type="dxa"/>
            <w:vMerge w:val="restart"/>
            <w:noWrap/>
            <w:vAlign w:val="center"/>
          </w:tcPr>
          <w:p w14:paraId="51ACF449" w14:textId="77777777" w:rsidR="00807DCC" w:rsidRDefault="00807DCC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items of high value (above £1000):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732474A6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89C063B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07DCC" w14:paraId="76761EDF" w14:textId="77777777" w:rsidTr="00262A34">
        <w:trPr>
          <w:trHeight w:hRule="exact" w:val="290"/>
        </w:trPr>
        <w:tc>
          <w:tcPr>
            <w:tcW w:w="4110" w:type="dxa"/>
            <w:vMerge/>
            <w:noWrap/>
            <w:vAlign w:val="center"/>
          </w:tcPr>
          <w:p w14:paraId="66FF542B" w14:textId="77777777" w:rsidR="00807DCC" w:rsidRDefault="00807DCC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6C4CEABB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DD60477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807DCC" w14:paraId="62F76221" w14:textId="77777777" w:rsidTr="00262A34">
        <w:trPr>
          <w:trHeight w:hRule="exact" w:val="137"/>
        </w:trPr>
        <w:tc>
          <w:tcPr>
            <w:tcW w:w="4110" w:type="dxa"/>
            <w:noWrap/>
            <w:vAlign w:val="center"/>
          </w:tcPr>
          <w:p w14:paraId="2C8B4274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  <w:p w14:paraId="75813647" w14:textId="77777777" w:rsidR="00493A67" w:rsidRDefault="00493A67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790C2F56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6380E5A9" w14:textId="77777777" w:rsidR="00807DCC" w:rsidRDefault="00807DCC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515E20DF" w14:textId="77777777" w:rsidTr="00262A34">
        <w:trPr>
          <w:trHeight w:hRule="exact" w:val="290"/>
        </w:trPr>
        <w:tc>
          <w:tcPr>
            <w:tcW w:w="4110" w:type="dxa"/>
            <w:noWrap/>
            <w:vAlign w:val="center"/>
          </w:tcPr>
          <w:p w14:paraId="477C6EBE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Items requiring special attention: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0BB1584D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</w:tcPr>
          <w:p w14:paraId="2D953D51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5CDA55A5" w14:textId="77777777" w:rsidTr="00262A34">
        <w:trPr>
          <w:trHeight w:hRule="exact" w:val="290"/>
        </w:trPr>
        <w:tc>
          <w:tcPr>
            <w:tcW w:w="4110" w:type="dxa"/>
            <w:noWrap/>
            <w:vAlign w:val="center"/>
          </w:tcPr>
          <w:p w14:paraId="231FD9B0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(include them in your inventory  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17EF0424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477E8C54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3A0D93BF" w14:textId="77777777" w:rsidTr="00262A34">
        <w:trPr>
          <w:trHeight w:hRule="exact" w:val="290"/>
        </w:trPr>
        <w:tc>
          <w:tcPr>
            <w:tcW w:w="4110" w:type="dxa"/>
            <w:noWrap/>
            <w:vAlign w:val="center"/>
          </w:tcPr>
          <w:p w14:paraId="3F1480B2" w14:textId="77777777" w:rsidR="00B15865" w:rsidRDefault="00B15865" w:rsidP="00055D0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 include them here as well)</w:t>
            </w: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1099F9C5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7E0FAA84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  <w:tr w:rsidR="00B15865" w14:paraId="64B030C9" w14:textId="77777777" w:rsidTr="00262A34">
        <w:trPr>
          <w:trHeight w:hRule="exact" w:val="110"/>
        </w:trPr>
        <w:tc>
          <w:tcPr>
            <w:tcW w:w="4110" w:type="dxa"/>
            <w:noWrap/>
            <w:vAlign w:val="center"/>
          </w:tcPr>
          <w:p w14:paraId="35E9E1BA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00B050"/>
            </w:tcBorders>
            <w:noWrap/>
            <w:vAlign w:val="center"/>
          </w:tcPr>
          <w:p w14:paraId="68856027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6E3BC" w:themeFill="accent3" w:themeFillTint="66"/>
            <w:vAlign w:val="center"/>
          </w:tcPr>
          <w:p w14:paraId="5FC6B239" w14:textId="77777777" w:rsidR="00B15865" w:rsidRDefault="00B15865" w:rsidP="00055D0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4C876E" w14:textId="7CB12A8B" w:rsidR="00C72400" w:rsidRDefault="00055D00" w:rsidP="00C72400">
      <w:pPr>
        <w:pStyle w:val="Footer"/>
        <w:jc w:val="center"/>
        <w:rPr>
          <w:color w:val="007635"/>
          <w:sz w:val="16"/>
          <w:szCs w:val="16"/>
        </w:rPr>
      </w:pPr>
      <w:r>
        <w:rPr>
          <w:color w:val="007635"/>
          <w:sz w:val="16"/>
          <w:szCs w:val="16"/>
        </w:rPr>
        <w:br w:type="textWrapping" w:clear="all"/>
      </w:r>
    </w:p>
    <w:p w14:paraId="50F45CD4" w14:textId="77777777" w:rsidR="004B2AD9" w:rsidRPr="00C72400" w:rsidRDefault="004B2AD9" w:rsidP="00C72400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szCs w:val="16"/>
        </w:rPr>
        <w:t>Quicksilver, Lily Estate, Ponteland Road, Throckley, Newcastle upon Tyne, NE15 9EP</w:t>
      </w:r>
    </w:p>
    <w:p w14:paraId="499A1100" w14:textId="77777777" w:rsidR="00B15865" w:rsidRPr="00C72400" w:rsidRDefault="004B2AD9" w:rsidP="00C72400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szCs w:val="16"/>
        </w:rPr>
        <w:t xml:space="preserve">Email: </w:t>
      </w:r>
      <w:hyperlink r:id="rId9" w:history="1">
        <w:r w:rsidRPr="00C72400">
          <w:rPr>
            <w:rStyle w:val="Hyperlink"/>
            <w:color w:val="007635"/>
            <w:sz w:val="16"/>
            <w:szCs w:val="16"/>
          </w:rPr>
          <w:t>move@quicksilverthemover.com</w:t>
        </w:r>
      </w:hyperlink>
      <w:r w:rsidRPr="00C72400">
        <w:rPr>
          <w:color w:val="007635"/>
          <w:sz w:val="16"/>
          <w:szCs w:val="16"/>
        </w:rPr>
        <w:tab/>
        <w:t>Telephone: 0191 264 6677</w:t>
      </w:r>
    </w:p>
    <w:tbl>
      <w:tblPr>
        <w:tblW w:w="10075" w:type="dxa"/>
        <w:tblInd w:w="-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557"/>
        <w:gridCol w:w="806"/>
        <w:gridCol w:w="709"/>
        <w:gridCol w:w="3260"/>
        <w:gridCol w:w="709"/>
        <w:gridCol w:w="708"/>
        <w:gridCol w:w="719"/>
      </w:tblGrid>
      <w:tr w:rsidR="00D56DD1" w14:paraId="21DA44C0" w14:textId="77777777" w:rsidTr="00D56DD1">
        <w:trPr>
          <w:cantSplit/>
          <w:trHeight w:val="567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8AFAA0" w14:textId="77777777" w:rsidR="00D56DD1" w:rsidRDefault="00D56DD1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GB" w:eastAsia="en-GB"/>
              </w:rPr>
              <w:lastRenderedPageBreak/>
              <w:drawing>
                <wp:anchor distT="0" distB="0" distL="114300" distR="114300" simplePos="0" relativeHeight="251654654" behindDoc="1" locked="0" layoutInCell="1" allowOverlap="1" wp14:anchorId="62DFE47F" wp14:editId="424DCB55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2540</wp:posOffset>
                  </wp:positionV>
                  <wp:extent cx="2066290" cy="551180"/>
                  <wp:effectExtent l="0" t="0" r="0" b="0"/>
                  <wp:wrapTight wrapText="bothSides">
                    <wp:wrapPolygon edited="0">
                      <wp:start x="1394" y="2986"/>
                      <wp:lineTo x="398" y="6719"/>
                      <wp:lineTo x="797" y="14931"/>
                      <wp:lineTo x="10754" y="14931"/>
                      <wp:lineTo x="9160" y="17171"/>
                      <wp:lineTo x="9360" y="20157"/>
                      <wp:lineTo x="12745" y="20903"/>
                      <wp:lineTo x="19715" y="20903"/>
                      <wp:lineTo x="20910" y="18664"/>
                      <wp:lineTo x="20910" y="5972"/>
                      <wp:lineTo x="15135" y="2986"/>
                      <wp:lineTo x="1394" y="2986"/>
                    </wp:wrapPolygon>
                  </wp:wrapTight>
                  <wp:docPr id="10" name="Picture 10" descr="quicksilv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icksilv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BDACDC" w14:textId="77777777" w:rsidR="00D56DD1" w:rsidRDefault="00D56DD1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9D3A81" w14:textId="77777777" w:rsidR="00D56DD1" w:rsidRPr="00C72400" w:rsidRDefault="00D56DD1" w:rsidP="00D56DD1">
            <w:pPr>
              <w:jc w:val="center"/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r w:rsidR="00C842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>Page 1</w:t>
            </w:r>
          </w:p>
        </w:tc>
      </w:tr>
      <w:tr w:rsidR="00B15865" w14:paraId="78720A10" w14:textId="77777777" w:rsidTr="00262A34">
        <w:trPr>
          <w:cantSplit/>
          <w:trHeight w:val="255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8C441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  <w:tc>
          <w:tcPr>
            <w:tcW w:w="5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1C944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</w:tr>
      <w:tr w:rsidR="00B15865" w14:paraId="0EB379A6" w14:textId="77777777" w:rsidTr="00262A34">
        <w:trPr>
          <w:cantSplit/>
          <w:trHeight w:val="25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F8FB94" w14:textId="77777777" w:rsidR="00B15865" w:rsidRDefault="00B15865" w:rsidP="00B15865">
            <w:pPr>
              <w:pStyle w:val="Heading7"/>
            </w:pPr>
            <w:r>
              <w:t>Lounge, Dining Room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828A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9D020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63EBE8" w14:textId="77777777" w:rsidR="00B15865" w:rsidRDefault="00B15865" w:rsidP="00B15865">
            <w:pPr>
              <w:pStyle w:val="Heading7"/>
            </w:pPr>
            <w:r>
              <w:t>Lounge, Dining Room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5E1EE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D4C5C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</w:tr>
      <w:tr w:rsidR="00B15865" w14:paraId="7C9FCA22" w14:textId="77777777" w:rsidTr="00262A34">
        <w:trPr>
          <w:trHeight w:val="255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64E847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Seater Settee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3B79D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BD9C3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1FFBB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09A69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Stand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484DA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D83AB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05A2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13AB291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1A622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Seater Settee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33557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63A3E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92D82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7B8C8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CB5656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BBF0A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0C984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71F43F38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3E115E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1225B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DE5C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A4C64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577A7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/ DVD Player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21DFD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456F4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CB57C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FF69CA4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2A28F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Rocking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72CC5E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17324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F0987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171DA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 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D93727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25C8E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98475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4920A9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E421F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 Armchair,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F7A0D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E3884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F073B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3545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Cabinet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16B3C5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B483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0E099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188158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AD39E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93B7E7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02CFF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F20A2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7C73E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782B4E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2231D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DFE60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4AAE6F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AE88F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 Unit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CA9E3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2570E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688F6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3361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Mirror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4E127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27A62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1E7CE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BD83737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6B4FE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Cabinet,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E5E16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062AD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A6CAA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86FC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Table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6329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EE9A6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61DF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1035D75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CB1DE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Cabinet,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4740E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91757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371C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3FBCB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36F2B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0A78E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CDEE2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C781C3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91D1D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Cabinet,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2BB3F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2FD3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D8161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D38AA3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7A5E90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8AA1D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70765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84E1BCD" w14:textId="77777777" w:rsidTr="00262A34">
        <w:trPr>
          <w:cantSplit/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DFC13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Dresser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58879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5143B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A0122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E4864E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Kitchen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014404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9B13A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032451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78D666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Sideboard,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9E8E6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9F17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41393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3D151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60492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E3905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247F3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8978C7C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392505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Sideboard,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20D52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9EF0B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85A6B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9E5E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Microwave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32A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60FE3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45E0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30D02101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F51A0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Sideboard,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48C7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D3F6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35C5D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F3427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Freezer, upright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48962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B563B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BEF52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916E072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8EE78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Table,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55CAE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57344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7E430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DDD08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Freezer, chest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95063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1B15C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1EA7C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CD0CE3F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AD51E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Table,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2ADDC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8A3E1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7C86F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529BA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Fridge Freezer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2B415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77A73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56AA5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ACB6AA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854B8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Table,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AEA78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5E804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6CC6A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0E468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Refrigerator, small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B513CB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C52FA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C2307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7D94127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C66AF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 Table,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1924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55181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89041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EBDE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Refrigerator, medium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76F3D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758B8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76564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9D179F7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A5611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89923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BBBF1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9ED78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BE5D4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Refrigerator, large (American style)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0C8E4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BC44A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3110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C35887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40AE3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Carver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687F7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EE414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C481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5B0A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 Machine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06056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091B8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70DF5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171664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C01D7B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Roll-top Desk,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37ED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B2223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D72B8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E104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Washer and Dryer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B2F75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C6A68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EE990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C6090F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6C94B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Roll-top Desk,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9321A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7EDB5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139A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FD731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60943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0E0E2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40EA1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6A90D8A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FA61C6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9CC95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E4658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18710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4996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Cleaner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6D839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E382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9C48F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323F714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795C1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CEF351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921C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7271D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87201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Floor Polisher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E5CFD8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6356A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FF2B1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DA39A44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CA942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Bookcase, 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A38159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A62F0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7684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1836D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Dishwasher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FDE300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FA569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D96FD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F8A1C3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61E76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Bookcase, 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F7ADA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CD4824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55659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6595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Cabinet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3F685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93328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06BCE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096D4F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06A826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Bookshelf (per shelf)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19FB2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C47DC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1B06A0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DA0A3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Table, large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C6642D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DF2C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57B3B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1DC5C3F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73EA6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Grandfather Clock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F37A5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A9DD3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8268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0ACE9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Table, small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CCD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F5720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24330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364FEC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FBDEA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Chandelier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A8E0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47941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07E46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D2454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Chair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B83997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86214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B8AA2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34BD6A1D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8ED2E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Lamp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3D29F3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7F472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D9E1B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B4D996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Baby's High Chair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C1A7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614D2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D9DB4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B993C9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19CAD0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Carpet, fitted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A6E53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B482F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110D9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43BEE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Trolley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FFD50D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D167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7466D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17484373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B720F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Rug, 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78539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2C642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0A4BB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084DE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Cupboard, medium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A1724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A9119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13950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738BC445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504A0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upright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33B6D3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F96172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1C0D0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2BE136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Sewing Machine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6BCC82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913C5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C3C5E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BCD809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3F5825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Miniature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6972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09E1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2C93D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FA81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Table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17604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295F9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45835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43199B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CC22F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Player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610F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A6505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63F2D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67092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Stand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7E79A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DCDA2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A9265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446BB1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E3232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Baby Grand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94E70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D2F76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6A06A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8E258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chair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41DB31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82E76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F3426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D273762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8517C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Piano, Boudoir Grand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EE421A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AAF3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D1C88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067ED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 Horse, 3 fold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CE6EF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7416B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987E0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6244456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84772D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Stool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DCEB9E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00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9E85C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F678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(state make &amp; weight)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39B62" w14:textId="77777777" w:rsidR="00B15865" w:rsidRDefault="00B15865" w:rsidP="00D5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5CC35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BD9D3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04C757BF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028730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Hi-fi system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D0B00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FEAFA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A6483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2DC4BE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E1878A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197CC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5526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36C3F5EC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7DE67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Standing Speakers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FE75C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F8854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1E64C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0D6B5B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DC50F5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1AC21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9596B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1AEA37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6BE39D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E0EE1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4D877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5181E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F1F0FB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B6BA81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1DC13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8AAA2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1BCD965F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C0D089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0CF13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8F5FF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625AE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4642A1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771E37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CEE40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0F5F7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595343D2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E7AF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8F9E35" w14:textId="77777777" w:rsidR="00B15865" w:rsidRDefault="00B15865" w:rsidP="00B158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5409A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7C3CC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342FD3" w14:textId="77777777" w:rsidR="00B15865" w:rsidRDefault="00B15865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1B9EFA" w14:textId="77777777" w:rsidR="00B15865" w:rsidRDefault="00B15865" w:rsidP="00D5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AE90E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F98440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5865" w14:paraId="491364D6" w14:textId="77777777" w:rsidTr="00262A34">
        <w:trPr>
          <w:cantSplit/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5DAE72" w14:textId="77777777" w:rsidR="00B15865" w:rsidRDefault="00B15865" w:rsidP="00B15865">
            <w:pPr>
              <w:pStyle w:val="Heading7"/>
            </w:pPr>
            <w:r>
              <w:t>Column 1 Total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FA3F7B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621305" w14:textId="77777777" w:rsidR="00B15865" w:rsidRDefault="00B15865" w:rsidP="00B15865">
            <w:pPr>
              <w:pStyle w:val="Heading7"/>
            </w:pPr>
            <w:r>
              <w:t>Column 2 Total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808FA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75501E53" w14:textId="77777777" w:rsidTr="00262A34">
        <w:trPr>
          <w:cantSplit/>
          <w:trHeight w:val="231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105311" w14:textId="77777777" w:rsidR="00493A67" w:rsidRDefault="00493A6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4F672C" w14:textId="77777777" w:rsidR="00493A67" w:rsidRDefault="00493A6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360570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D7B564D" w14:textId="77777777" w:rsidR="004B2AD9" w:rsidRDefault="004B2AD9" w:rsidP="004B2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AAC628" w14:textId="77777777" w:rsidR="00B15865" w:rsidRDefault="00B15865" w:rsidP="00B15865">
            <w:pPr>
              <w:pStyle w:val="Heading7"/>
            </w:pPr>
            <w:r>
              <w:t>Sheet 1 Total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80B29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7FA4C98A" w14:textId="77777777" w:rsidTr="00052FB7">
        <w:trPr>
          <w:cantSplit/>
          <w:trHeight w:val="270"/>
        </w:trPr>
        <w:tc>
          <w:tcPr>
            <w:tcW w:w="1007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83D55" w14:textId="77777777" w:rsidR="004B2AD9" w:rsidRDefault="004B2AD9" w:rsidP="004B2AD9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5A459E00" w14:textId="77777777" w:rsidR="004B2AD9" w:rsidRPr="00C72400" w:rsidRDefault="004B2AD9" w:rsidP="004B2AD9">
            <w:pPr>
              <w:pStyle w:val="Footer"/>
              <w:jc w:val="center"/>
              <w:rPr>
                <w:color w:val="007635"/>
                <w:sz w:val="16"/>
                <w:szCs w:val="16"/>
              </w:rPr>
            </w:pPr>
            <w:r w:rsidRPr="00C72400">
              <w:rPr>
                <w:color w:val="007635"/>
                <w:sz w:val="16"/>
                <w:szCs w:val="16"/>
              </w:rPr>
              <w:t>Quicksilver, Lily Estate, Ponteland Road, Throckley, Newcastle upon Tyne, NE15 9EP</w:t>
            </w:r>
          </w:p>
          <w:p w14:paraId="3BCB41B6" w14:textId="77777777" w:rsidR="001513D4" w:rsidRPr="00C72400" w:rsidRDefault="004B2AD9" w:rsidP="00C72400">
            <w:pPr>
              <w:pStyle w:val="Footer"/>
              <w:jc w:val="center"/>
              <w:rPr>
                <w:sz w:val="16"/>
                <w:szCs w:val="16"/>
              </w:rPr>
            </w:pPr>
            <w:r w:rsidRPr="00C72400">
              <w:rPr>
                <w:color w:val="007635"/>
                <w:sz w:val="16"/>
                <w:szCs w:val="16"/>
              </w:rPr>
              <w:t xml:space="preserve">Email: </w:t>
            </w:r>
            <w:hyperlink r:id="rId10" w:history="1">
              <w:r w:rsidRPr="00C72400">
                <w:rPr>
                  <w:rStyle w:val="Hyperlink"/>
                  <w:color w:val="007635"/>
                  <w:sz w:val="16"/>
                  <w:szCs w:val="16"/>
                </w:rPr>
                <w:t>move@quicksilverthemover.com</w:t>
              </w:r>
            </w:hyperlink>
            <w:r w:rsidRPr="00C72400">
              <w:rPr>
                <w:color w:val="007635"/>
                <w:sz w:val="16"/>
                <w:szCs w:val="16"/>
              </w:rPr>
              <w:tab/>
              <w:t>Telephone: 0191 264 667</w:t>
            </w:r>
            <w:r w:rsidR="00C72400" w:rsidRPr="00C72400">
              <w:rPr>
                <w:color w:val="007635"/>
                <w:sz w:val="16"/>
                <w:szCs w:val="16"/>
              </w:rPr>
              <w:t>7</w:t>
            </w:r>
          </w:p>
        </w:tc>
      </w:tr>
      <w:tr w:rsidR="00C72400" w14:paraId="4FAE4805" w14:textId="77777777" w:rsidTr="00052FB7">
        <w:trPr>
          <w:cantSplit/>
          <w:trHeight w:val="270"/>
        </w:trPr>
        <w:tc>
          <w:tcPr>
            <w:tcW w:w="10075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4BEF2" w14:textId="77777777" w:rsidR="00C72400" w:rsidRDefault="00C72400" w:rsidP="00C72400">
            <w:pPr>
              <w:pStyle w:val="Footer"/>
              <w:rPr>
                <w:sz w:val="16"/>
                <w:szCs w:val="16"/>
              </w:rPr>
            </w:pPr>
          </w:p>
        </w:tc>
      </w:tr>
      <w:tr w:rsidR="001513D4" w14:paraId="1F23C28D" w14:textId="77777777" w:rsidTr="00EF74CB">
        <w:trPr>
          <w:cantSplit/>
          <w:trHeight w:val="567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0DB644" w14:textId="77777777" w:rsidR="00EF74CB" w:rsidRDefault="00EF74CB" w:rsidP="00B158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                                </w:t>
            </w:r>
          </w:p>
          <w:p w14:paraId="65162F5C" w14:textId="77777777" w:rsidR="001513D4" w:rsidRPr="00C72400" w:rsidRDefault="00D56DD1" w:rsidP="00EF74CB">
            <w:pPr>
              <w:jc w:val="center"/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</w:pPr>
            <w:r w:rsidRPr="00C72400">
              <w:rPr>
                <w:rFonts w:ascii="Arial" w:hAnsi="Arial" w:cs="Arial"/>
                <w:b/>
                <w:bCs/>
                <w:noProof/>
                <w:color w:val="007635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3D7E44A2" wp14:editId="301BE301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-238760</wp:posOffset>
                  </wp:positionV>
                  <wp:extent cx="2066290" cy="551180"/>
                  <wp:effectExtent l="0" t="0" r="0" b="0"/>
                  <wp:wrapTight wrapText="bothSides">
                    <wp:wrapPolygon edited="0">
                      <wp:start x="1394" y="2986"/>
                      <wp:lineTo x="398" y="6719"/>
                      <wp:lineTo x="797" y="14931"/>
                      <wp:lineTo x="10754" y="14931"/>
                      <wp:lineTo x="9160" y="17171"/>
                      <wp:lineTo x="9360" y="20157"/>
                      <wp:lineTo x="12745" y="20903"/>
                      <wp:lineTo x="19715" y="20903"/>
                      <wp:lineTo x="20910" y="18664"/>
                      <wp:lineTo x="20910" y="5972"/>
                      <wp:lineTo x="15135" y="2986"/>
                      <wp:lineTo x="1394" y="2986"/>
                    </wp:wrapPolygon>
                  </wp:wrapTight>
                  <wp:docPr id="8" name="Picture 8" descr="quicksilv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icksilv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74CB"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 xml:space="preserve">                                  </w:t>
            </w:r>
            <w:r w:rsidR="00C84244"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 xml:space="preserve"> </w:t>
            </w:r>
            <w:r w:rsidR="00EF74CB" w:rsidRPr="00C72400">
              <w:rPr>
                <w:rFonts w:ascii="Arial" w:hAnsi="Arial" w:cs="Arial"/>
                <w:b/>
                <w:bCs/>
                <w:color w:val="007635"/>
                <w:sz w:val="32"/>
                <w:szCs w:val="32"/>
              </w:rPr>
              <w:t>Page 2</w:t>
            </w:r>
          </w:p>
        </w:tc>
      </w:tr>
      <w:tr w:rsidR="00B15865" w14:paraId="52608429" w14:textId="77777777" w:rsidTr="00262A34">
        <w:trPr>
          <w:cantSplit/>
          <w:trHeight w:val="255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EB64C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  <w:tc>
          <w:tcPr>
            <w:tcW w:w="5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86F48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Article</w:t>
            </w:r>
          </w:p>
        </w:tc>
      </w:tr>
      <w:tr w:rsidR="00B15865" w14:paraId="41F7AA53" w14:textId="77777777" w:rsidTr="00262A34">
        <w:trPr>
          <w:cantSplit/>
          <w:trHeight w:val="25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BB08E9" w14:textId="77777777" w:rsidR="00B15865" w:rsidRDefault="00B15865" w:rsidP="00B15865">
            <w:pPr>
              <w:pStyle w:val="Heading7"/>
            </w:pPr>
            <w:r>
              <w:t>Bedroom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51C1B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805E1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A7954A" w14:textId="77777777" w:rsidR="00B15865" w:rsidRDefault="00B15865" w:rsidP="00B15865">
            <w:pPr>
              <w:pStyle w:val="Heading7"/>
            </w:pPr>
            <w:r>
              <w:t>Outside Effects and Other Items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17236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of Pieces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B6195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 Use</w:t>
            </w:r>
          </w:p>
        </w:tc>
      </w:tr>
      <w:tr w:rsidR="00B15865" w14:paraId="5442B823" w14:textId="77777777" w:rsidTr="00262A34">
        <w:trPr>
          <w:trHeight w:val="255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4E0C1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6' 6" (width)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1D7D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315F7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29343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450A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Pram/Pushchair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582058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DD90A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02675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FFF69E7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F0084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4' 6" (width)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E3992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8294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D4E2D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0EF53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Extensions Ladder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E352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F3C3B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A7734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B5D2A7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8E926B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3' 0" (width)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93E1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51C64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309F6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03E2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 Chairs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D7B8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B861E0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8FAFE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711C35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33959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Wardrobe 2' 6" (width)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FF7536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4075E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F80C9C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08B9E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Bench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CFB44C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448CF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E1E4C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F8C473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7EAFEC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Computer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2FE51A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4CD4B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F48E9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0EF04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Pots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23A65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B0F7F9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25F748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218EC7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95F74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Dressing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3D46C0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CFFE4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5BC5E9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C451BE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808E30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B88B3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81CE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7AD87B4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35177A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Dressing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D299A2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5CAE7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9F256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6A2C58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Clubs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33FC97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6E17C8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30EDA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5A48FACC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3BDB4F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Drawers. </w:t>
            </w:r>
            <w:r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593426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32767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F772F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036A4B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Bicycle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118801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9B502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5EAE13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C8127E5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A5387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Drawers, </w:t>
            </w: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F33FB4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DFB82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A983BF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2FF15C" w14:textId="77777777" w:rsidR="00B15865" w:rsidRDefault="00B15865" w:rsidP="00B15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4B0806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7FB176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C7C94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0B6214F4" w14:textId="77777777" w:rsidTr="00262A34">
        <w:trPr>
          <w:cantSplit/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44F22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Drawers, </w:t>
            </w:r>
            <w:r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BCCE79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49F35E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0A16D9" w14:textId="77777777" w:rsidR="00B15865" w:rsidRPr="00055D00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D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310F" w14:textId="7F10CC8C" w:rsidR="00B15865" w:rsidRPr="00055D00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D00">
              <w:rPr>
                <w:rFonts w:ascii="Arial" w:hAnsi="Arial" w:cs="Arial"/>
                <w:b/>
                <w:bCs/>
                <w:sz w:val="16"/>
                <w:szCs w:val="16"/>
              </w:rPr>
              <w:t>Boxed Goods </w:t>
            </w:r>
            <w:r w:rsidR="00055D00" w:rsidRPr="00055D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="00055D00">
              <w:rPr>
                <w:rFonts w:ascii="Arial" w:hAnsi="Arial" w:cs="Arial"/>
                <w:b/>
                <w:bCs/>
                <w:sz w:val="16"/>
                <w:szCs w:val="16"/>
              </w:rPr>
              <w:t>pre-</w:t>
            </w:r>
            <w:r w:rsidR="00055D00" w:rsidRPr="00055D00">
              <w:rPr>
                <w:rFonts w:ascii="Arial" w:hAnsi="Arial" w:cs="Arial"/>
                <w:b/>
                <w:bCs/>
                <w:sz w:val="16"/>
                <w:szCs w:val="16"/>
              </w:rPr>
              <w:t>packed by customer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360F6E" w14:textId="77777777" w:rsidR="00B15865" w:rsidRPr="00055D00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FA8F8E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1B0F7915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CA98C0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Chest of Drawers, </w:t>
            </w:r>
            <w:r>
              <w:rPr>
                <w:rFonts w:ascii="Arial" w:hAnsi="Arial" w:cs="Arial"/>
                <w:sz w:val="16"/>
                <w:szCs w:val="16"/>
              </w:rPr>
              <w:t>Bow fronted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52DBD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C96627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60E134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AC4541" w14:textId="5188DE14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 </w:t>
            </w:r>
            <w:r w:rsidR="00055D00">
              <w:rPr>
                <w:rFonts w:ascii="Arial" w:hAnsi="Arial" w:cs="Arial"/>
                <w:sz w:val="20"/>
                <w:szCs w:val="20"/>
              </w:rPr>
              <w:t xml:space="preserve">Packed </w:t>
            </w:r>
            <w:r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E9C5C0" w14:textId="77777777" w:rsidR="00B15865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542965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C4EEF2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69D6B8AA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A4D2D3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Tallboy, normal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8CB55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DD5E2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7316E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426FFD" w14:textId="3D20C801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</w:t>
            </w:r>
            <w:r w:rsidR="00055D00">
              <w:rPr>
                <w:rFonts w:ascii="Arial" w:hAnsi="Arial" w:cs="Arial"/>
                <w:sz w:val="20"/>
                <w:szCs w:val="20"/>
              </w:rPr>
              <w:t xml:space="preserve">Packed </w:t>
            </w:r>
            <w:r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CF0F1B" w14:textId="77777777" w:rsidR="00B15865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83629D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6AF8C6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31EC6098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7751F5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Blanket Box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901C0B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0852C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51C525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050651" w14:textId="77777777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Suitcase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D01E28" w14:textId="77777777" w:rsidR="00B15865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219801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15667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5865" w14:paraId="2B39760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428361" w14:textId="77777777" w:rsidR="00B15865" w:rsidRDefault="00B15865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Folding Bed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B70A1D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0BC744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E82F2D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6C963" w14:textId="77777777" w:rsidR="00B15865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488DFF" w14:textId="77777777" w:rsidR="00B15865" w:rsidRDefault="00B15865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7C177F" w14:textId="77777777" w:rsidR="00B15865" w:rsidRPr="00D56DD1" w:rsidRDefault="00B15865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9E5541" w14:textId="77777777" w:rsidR="00B15865" w:rsidRDefault="00B15865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6937" w14:paraId="4535761A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2CFF3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Sofa Bed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A08774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792F60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1B6597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154B63" w14:textId="4EBA2580" w:rsidR="00096937" w:rsidRDefault="004F106F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F106F">
              <w:rPr>
                <w:rFonts w:ascii="Arial" w:hAnsi="Arial" w:cs="Arial"/>
                <w:sz w:val="20"/>
                <w:szCs w:val="20"/>
              </w:rPr>
              <w:t>ardrobes carton</w:t>
            </w:r>
            <w:r w:rsidR="00301ED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FA06A2" w14:textId="71F86121" w:rsidR="00096937" w:rsidRDefault="00E05D4C" w:rsidP="00E05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D3D63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88ABD8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6937" w14:paraId="3A40F13D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00AE5F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Bedroom Chair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2E2DB4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9C3F43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33C442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FCE66D" w14:textId="77777777" w:rsidR="00096937" w:rsidRDefault="00096937" w:rsidP="00B158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</w:rPr>
              <w:t>Additional items (List Below)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20C441" w14:textId="77777777" w:rsidR="00096937" w:rsidRDefault="00096937" w:rsidP="0005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15D797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FC9DDD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6937" w14:paraId="6E0F37A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7395B6" w14:textId="77777777" w:rsidR="00096937" w:rsidRDefault="0009693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435E2E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80D63C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A7BF99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6E1789" w14:textId="77777777" w:rsidR="00096937" w:rsidRDefault="00096937" w:rsidP="00B158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89E37F" w14:textId="77777777" w:rsidR="00096937" w:rsidRDefault="0009693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E95B60" w14:textId="77777777" w:rsidR="00096937" w:rsidRPr="00D56DD1" w:rsidRDefault="0009693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633C5C" w14:textId="77777777" w:rsidR="00096937" w:rsidRDefault="0009693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BC5C7B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D74EF8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Bedstead 5’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D749B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6F497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61DD9A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7F3D74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65632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9AC5F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A9379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38C9E50B" w14:textId="77777777" w:rsidTr="00262A34">
        <w:trPr>
          <w:cantSplit/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8B6BA1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Bedstead 4’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CE982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87215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166C1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3D2FEE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9041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F02CD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1B4F9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B98D411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64BAE0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Bedstead 3’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620216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F6D03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9FDAF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9F82DA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6BD896" w14:textId="77777777" w:rsidR="00052FB7" w:rsidRP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60C1D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F93CA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6A2D503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0C849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Bunk Beds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85F5D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F54F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EA7970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41C05E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7D813B" w14:textId="77777777" w:rsidR="00052FB7" w:rsidRP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D39F49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9267BE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12ECBD6A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D2D0F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Continental Headboard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A898AF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F6477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1F9A0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6518E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78E9E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B2EFA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A1C41A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1C392D4D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2B462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Pedestal Cupboard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3025C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273A8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FD666B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4F101A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29B1C0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94F9B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3C37E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74B4A8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8BA608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Childs Folding Cot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6D708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839D6E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3B2E06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616FD6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0C3328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134F9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E00C7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B67AD3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735AD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Bedside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2E167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9DDEB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7527EE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89CA6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277FE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62A5B1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7B834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6602C90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6D8EF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Ottoman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1388F3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79DAF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D15BB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B95C2A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11B6D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A0FCA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09475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05369EFC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E78F2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Linen Basket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6C8591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4CEBD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FF3FC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3DF45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32835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BA767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5F546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3415B4C8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7DE4A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Lamp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BA33A9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5CB56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A9316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8FA3D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04A41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17ED7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FD78F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54C5F87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52077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B5DD6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CB7DBB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A3687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EB8F0B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B95D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0FB105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06DFD6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CDBA17E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DA0AB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A7A6E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97A74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F9160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CFC0AD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1F5921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AB2E3E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19BFB0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96408B8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F67D2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E9F4E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C2602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EEC84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87048C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C628C8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1743C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092FE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773B144F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AF4AA5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CF609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B8CFED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0D9FD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BA1F46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4E994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5BBC6B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583D7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683FA47" w14:textId="77777777" w:rsidTr="00262A34">
        <w:trPr>
          <w:cantSplit/>
          <w:trHeight w:val="25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87144F" w14:textId="77777777" w:rsidR="00052FB7" w:rsidRPr="00055D00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00">
              <w:rPr>
                <w:rFonts w:ascii="Arial" w:hAnsi="Arial" w:cs="Arial"/>
                <w:b/>
                <w:bCs/>
                <w:sz w:val="16"/>
                <w:szCs w:val="16"/>
              </w:rPr>
              <w:t>Outside effects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2ED0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ECB0B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451229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D67E0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AD587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278E1F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962202D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5466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Roller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0B3B6F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F3CC8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F9D0D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CD0592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B807D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5D1C12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0A9E2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386F6A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79284E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Wheelbarrow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0C0D88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6FE20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3F65F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851E8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B178E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B3A08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22B50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7A6020D8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B03D5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Lawn Mower, normal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2E8ED2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29E20F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D2362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73AAA3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662BD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ABF3D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B5CC0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0427F8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9008B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Lawn Mower, ride 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F6BAED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6DD53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986A07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287559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2A92E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526AE8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DC0897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BD9987F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23C68C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Barbeque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4B48A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0ED72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606516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12AAC7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2E4717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6A436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A89E9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4B205C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BC0119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Sun, Lounger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83086E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E73076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3B0A2A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01CB4B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E0D484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457E6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0E3272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5E86966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9445E8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Hose and Reel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4AD256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740D39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2C37B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618865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BA77A5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8C9D1A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3D61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090F62A9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204760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Tool, per tool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ECEC4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2F2B71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2680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7E273D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B446AB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080388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7C6A85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321779AB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48A7EA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Dustbin, normal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5E9087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DB60B0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190B04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C87272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B38A9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197C8B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BAF78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480CF038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35E40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 Steps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63A1E2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460C6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6B931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0B4440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60E9C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B5BD4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EE8FB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3EF5B631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874C7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table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54C75D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712927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44AC5D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95348B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0D7A48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19086E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65297F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43D47610" w14:textId="77777777" w:rsidTr="00262A34">
        <w:trPr>
          <w:trHeight w:val="25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5B5375" w14:textId="77777777" w:rsidR="00052FB7" w:rsidRDefault="00052FB7" w:rsidP="00B1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Chairs (Stackable)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DB1A8" w14:textId="77777777" w:rsidR="00052FB7" w:rsidRDefault="00052FB7" w:rsidP="00B1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B54123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90C40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BCA14C" w14:textId="77777777" w:rsidR="00052FB7" w:rsidRDefault="00052FB7" w:rsidP="00B1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4C443" w14:textId="77777777" w:rsidR="00052FB7" w:rsidRDefault="00052FB7" w:rsidP="00B15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6A2EA8" w14:textId="77777777" w:rsidR="00052FB7" w:rsidRPr="00D56DD1" w:rsidRDefault="00052FB7" w:rsidP="00D56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8CC7A9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FB7" w14:paraId="728DC043" w14:textId="77777777" w:rsidTr="00262A34">
        <w:trPr>
          <w:cantSplit/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20B38" w14:textId="77777777" w:rsidR="00052FB7" w:rsidRDefault="00052FB7" w:rsidP="00B15865">
            <w:pPr>
              <w:pStyle w:val="Heading7"/>
            </w:pPr>
            <w:r>
              <w:t>Column 1 Total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54127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115EE5" w14:textId="77777777" w:rsidR="00052FB7" w:rsidRDefault="00052FB7" w:rsidP="00B15865">
            <w:pPr>
              <w:pStyle w:val="Heading7"/>
            </w:pPr>
            <w:r>
              <w:t>Column 2 Total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7235FC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2FB7" w14:paraId="2B88F8B9" w14:textId="77777777" w:rsidTr="00262A34">
        <w:trPr>
          <w:cantSplit/>
          <w:trHeight w:val="231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15C1A1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B20EA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E85231" w14:textId="77777777" w:rsidR="00052FB7" w:rsidRDefault="00052FB7" w:rsidP="00B15865">
            <w:pPr>
              <w:pStyle w:val="Heading7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A5E683" w14:textId="77777777" w:rsidR="00052FB7" w:rsidRDefault="00052FB7" w:rsidP="00B15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40BA8F79" w14:textId="77777777" w:rsidR="00B15865" w:rsidRPr="00C72400" w:rsidRDefault="00B15865" w:rsidP="00B15865">
      <w:pPr>
        <w:spacing w:line="210" w:lineRule="exact"/>
        <w:jc w:val="both"/>
        <w:rPr>
          <w:color w:val="007635"/>
          <w:sz w:val="16"/>
          <w:lang w:val="en-GB"/>
        </w:rPr>
      </w:pPr>
    </w:p>
    <w:p w14:paraId="501EEC9F" w14:textId="77777777" w:rsidR="004B2AD9" w:rsidRPr="00C72400" w:rsidRDefault="004B2AD9" w:rsidP="00B15865">
      <w:pPr>
        <w:spacing w:line="210" w:lineRule="exact"/>
        <w:jc w:val="both"/>
        <w:rPr>
          <w:color w:val="007635"/>
          <w:sz w:val="16"/>
          <w:lang w:val="en-GB"/>
        </w:rPr>
      </w:pPr>
    </w:p>
    <w:p w14:paraId="4D687D88" w14:textId="77777777" w:rsidR="004B2AD9" w:rsidRPr="00C72400" w:rsidRDefault="00696121" w:rsidP="004B2AD9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lang w:val="en-GB"/>
        </w:rPr>
        <w:t xml:space="preserve"> </w:t>
      </w:r>
      <w:r w:rsidR="004B2AD9" w:rsidRPr="00C72400">
        <w:rPr>
          <w:color w:val="007635"/>
          <w:sz w:val="16"/>
          <w:szCs w:val="16"/>
        </w:rPr>
        <w:t>Quicksilver, Lily Estate, Ponteland Road, Throckley, Newcastle upon Tyne, NE15 9EP</w:t>
      </w:r>
    </w:p>
    <w:p w14:paraId="3CA4A838" w14:textId="77777777" w:rsidR="004B2AD9" w:rsidRPr="00C72400" w:rsidRDefault="004B2AD9" w:rsidP="004B2AD9">
      <w:pPr>
        <w:pStyle w:val="Footer"/>
        <w:jc w:val="center"/>
        <w:rPr>
          <w:color w:val="007635"/>
          <w:sz w:val="16"/>
          <w:szCs w:val="16"/>
        </w:rPr>
      </w:pPr>
      <w:r w:rsidRPr="00C72400">
        <w:rPr>
          <w:color w:val="007635"/>
          <w:sz w:val="16"/>
          <w:szCs w:val="16"/>
        </w:rPr>
        <w:t xml:space="preserve">Email: </w:t>
      </w:r>
      <w:hyperlink r:id="rId11" w:history="1">
        <w:r w:rsidRPr="00C72400">
          <w:rPr>
            <w:rStyle w:val="Hyperlink"/>
            <w:color w:val="007635"/>
            <w:sz w:val="16"/>
            <w:szCs w:val="16"/>
          </w:rPr>
          <w:t>move@quicksilverthemover.com</w:t>
        </w:r>
      </w:hyperlink>
      <w:r w:rsidRPr="00C72400">
        <w:rPr>
          <w:color w:val="007635"/>
          <w:sz w:val="16"/>
          <w:szCs w:val="16"/>
        </w:rPr>
        <w:tab/>
        <w:t>Telephone: 0191 264 6677</w:t>
      </w:r>
    </w:p>
    <w:p w14:paraId="13D62FB5" w14:textId="77777777" w:rsidR="00B15865" w:rsidRPr="00052FB7" w:rsidRDefault="00B15865" w:rsidP="00052FB7">
      <w:pPr>
        <w:spacing w:line="210" w:lineRule="exact"/>
        <w:jc w:val="both"/>
        <w:rPr>
          <w:sz w:val="16"/>
          <w:lang w:val="en-GB"/>
        </w:rPr>
      </w:pPr>
    </w:p>
    <w:sectPr w:rsidR="00B15865" w:rsidRPr="00052FB7" w:rsidSect="00CF0BF3">
      <w:pgSz w:w="11906" w:h="16838"/>
      <w:pgMar w:top="1021" w:right="130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C3FF" w14:textId="77777777" w:rsidR="00055D00" w:rsidRDefault="00055D00">
      <w:r>
        <w:separator/>
      </w:r>
    </w:p>
  </w:endnote>
  <w:endnote w:type="continuationSeparator" w:id="0">
    <w:p w14:paraId="150D433E" w14:textId="77777777" w:rsidR="00055D00" w:rsidRDefault="0005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6346" w14:textId="77777777" w:rsidR="00055D00" w:rsidRDefault="00055D00">
      <w:r>
        <w:separator/>
      </w:r>
    </w:p>
  </w:footnote>
  <w:footnote w:type="continuationSeparator" w:id="0">
    <w:p w14:paraId="14B581CA" w14:textId="77777777" w:rsidR="00055D00" w:rsidRDefault="0005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5"/>
    <w:rsid w:val="00052FB7"/>
    <w:rsid w:val="00055D00"/>
    <w:rsid w:val="00073B5C"/>
    <w:rsid w:val="00096937"/>
    <w:rsid w:val="000D5B6E"/>
    <w:rsid w:val="00130F8E"/>
    <w:rsid w:val="001438DF"/>
    <w:rsid w:val="001513D4"/>
    <w:rsid w:val="00262A34"/>
    <w:rsid w:val="002C5503"/>
    <w:rsid w:val="002E335C"/>
    <w:rsid w:val="00301EDD"/>
    <w:rsid w:val="00413B26"/>
    <w:rsid w:val="004421B7"/>
    <w:rsid w:val="00460E4B"/>
    <w:rsid w:val="00485046"/>
    <w:rsid w:val="00493A67"/>
    <w:rsid w:val="004A0076"/>
    <w:rsid w:val="004B2AD9"/>
    <w:rsid w:val="004C79D0"/>
    <w:rsid w:val="004F106F"/>
    <w:rsid w:val="00602B3E"/>
    <w:rsid w:val="00630E9B"/>
    <w:rsid w:val="00696121"/>
    <w:rsid w:val="00700AC6"/>
    <w:rsid w:val="00703FD3"/>
    <w:rsid w:val="00746056"/>
    <w:rsid w:val="00790103"/>
    <w:rsid w:val="00807DCC"/>
    <w:rsid w:val="00883331"/>
    <w:rsid w:val="008F677F"/>
    <w:rsid w:val="0090668F"/>
    <w:rsid w:val="00930103"/>
    <w:rsid w:val="0098551E"/>
    <w:rsid w:val="00B15865"/>
    <w:rsid w:val="00B21DA5"/>
    <w:rsid w:val="00BA0BFD"/>
    <w:rsid w:val="00BF73BC"/>
    <w:rsid w:val="00C1311E"/>
    <w:rsid w:val="00C56F1F"/>
    <w:rsid w:val="00C72400"/>
    <w:rsid w:val="00C84244"/>
    <w:rsid w:val="00CF0BF3"/>
    <w:rsid w:val="00D233C3"/>
    <w:rsid w:val="00D40541"/>
    <w:rsid w:val="00D55EAF"/>
    <w:rsid w:val="00D5625C"/>
    <w:rsid w:val="00D56DD1"/>
    <w:rsid w:val="00D63F81"/>
    <w:rsid w:val="00D937F2"/>
    <w:rsid w:val="00DE3402"/>
    <w:rsid w:val="00DF455C"/>
    <w:rsid w:val="00E05D4C"/>
    <w:rsid w:val="00E93E55"/>
    <w:rsid w:val="00EF74CB"/>
    <w:rsid w:val="00F24414"/>
    <w:rsid w:val="00FB72AC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1B5133"/>
  <w15:docId w15:val="{0525DF38-A213-45AF-87A3-D0EEDF8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0"/>
      <w:szCs w:val="36"/>
    </w:rPr>
  </w:style>
  <w:style w:type="paragraph" w:styleId="Heading6">
    <w:name w:val="heading 6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qFormat/>
    <w:rsid w:val="00B15865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A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D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B2A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7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4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ve@quicksilverthemov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ve@quicksilverthemo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e@quicksilverthem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E294-297B-4EF4-BDB8-95A588A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«Cust_Corresp_FullName»</vt:lpstr>
    </vt:vector>
  </TitlesOfParts>
  <Company>Sirva Ltd.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«Cust_Corresp_FullName»</dc:title>
  <dc:creator>sebastian.alcock</dc:creator>
  <cp:lastModifiedBy>Quicksilver Moving and Storage</cp:lastModifiedBy>
  <cp:revision>2</cp:revision>
  <cp:lastPrinted>2019-05-01T10:59:00Z</cp:lastPrinted>
  <dcterms:created xsi:type="dcterms:W3CDTF">2021-02-18T14:59:00Z</dcterms:created>
  <dcterms:modified xsi:type="dcterms:W3CDTF">2021-02-18T14:59:00Z</dcterms:modified>
</cp:coreProperties>
</file>